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emf" ContentType="image/x-emf"/>
  <Default Extension="jpeg" ContentType="image/jpeg"/>
  <Default Extension="xml" ContentType="application/xml"/>
  <Default Extension="bin" ContentType="application/vnd.openxmlformats-officedocument.oleObject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65288" w:rsidRPr="00265288" w:rsidRDefault="00265288" w:rsidP="00120EB1">
      <w:pPr>
        <w:spacing w:after="0" w:line="240" w:lineRule="auto"/>
        <w:rPr>
          <w:noProof/>
          <w:color w:val="2F5496" w:themeColor="accent5" w:themeShade="BF"/>
          <w:sz w:val="28"/>
          <w:szCs w:val="28"/>
          <w:lang w:eastAsia="fi-FI"/>
        </w:rPr>
      </w:pPr>
      <w:bookmarkStart w:id="0" w:name="_GoBack"/>
      <w:bookmarkEnd w:id="0"/>
      <w:r>
        <w:rPr>
          <w:noProof/>
          <w:color w:val="2F5496" w:themeColor="accent5" w:themeShade="BF"/>
          <w:sz w:val="28"/>
          <w:szCs w:val="28"/>
          <w:lang w:val="en-US"/>
        </w:rPr>
        <w:drawing>
          <wp:inline distT="0" distB="0" distL="0" distR="0">
            <wp:extent cx="1192421" cy="1085850"/>
            <wp:effectExtent l="0" t="0" r="825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 7 SA logo jp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180" cy="111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5" w:themeShade="BF"/>
          <w:sz w:val="28"/>
          <w:szCs w:val="28"/>
          <w:lang w:eastAsia="fi-FI"/>
        </w:rPr>
        <w:t xml:space="preserve">                                                                      </w:t>
      </w:r>
      <w:r>
        <w:rPr>
          <w:noProof/>
          <w:color w:val="2E74B5" w:themeColor="accent1" w:themeShade="BF"/>
          <w:sz w:val="32"/>
          <w:szCs w:val="28"/>
          <w:lang w:val="en-US"/>
        </w:rPr>
        <w:drawing>
          <wp:inline distT="0" distB="0" distL="0" distR="0">
            <wp:extent cx="1947708" cy="1428750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TOL_FIN_17042015_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597" cy="144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5496" w:themeColor="accent5" w:themeShade="BF"/>
          <w:sz w:val="28"/>
          <w:szCs w:val="28"/>
          <w:lang w:eastAsia="fi-FI"/>
        </w:rPr>
        <w:t xml:space="preserve">                                                                                                                                                            </w:t>
      </w:r>
    </w:p>
    <w:p w:rsidR="00120EB1" w:rsidRPr="00120EB1" w:rsidRDefault="00120EB1" w:rsidP="00120EB1">
      <w:pPr>
        <w:spacing w:after="0" w:line="240" w:lineRule="auto"/>
        <w:rPr>
          <w:color w:val="2E74B5" w:themeColor="accent1" w:themeShade="BF"/>
          <w:sz w:val="32"/>
          <w:szCs w:val="28"/>
        </w:rPr>
      </w:pPr>
      <w:r w:rsidRPr="006C6BB5">
        <w:rPr>
          <w:color w:val="2E74B5" w:themeColor="accent1" w:themeShade="BF"/>
          <w:sz w:val="28"/>
          <w:szCs w:val="28"/>
          <w:u w:val="single"/>
        </w:rPr>
        <w:t xml:space="preserve">LTOL on </w:t>
      </w:r>
      <w:r w:rsidRPr="006C6BB5">
        <w:rPr>
          <w:color w:val="FF0000"/>
          <w:sz w:val="28"/>
          <w:szCs w:val="28"/>
          <w:u w:val="single"/>
        </w:rPr>
        <w:t xml:space="preserve">SuomiAreenalla </w:t>
      </w:r>
      <w:r w:rsidRPr="006C6BB5">
        <w:rPr>
          <w:color w:val="2E74B5" w:themeColor="accent1" w:themeShade="BF"/>
          <w:sz w:val="28"/>
          <w:szCs w:val="28"/>
          <w:u w:val="single"/>
        </w:rPr>
        <w:t>– tule sinäkin!</w:t>
      </w:r>
      <w:r w:rsidR="008D71CB" w:rsidRPr="006C6BB5">
        <w:rPr>
          <w:color w:val="2E74B5" w:themeColor="accent1" w:themeShade="BF"/>
          <w:sz w:val="32"/>
          <w:szCs w:val="28"/>
          <w:u w:val="single"/>
        </w:rPr>
        <w:t xml:space="preserve">  </w:t>
      </w:r>
      <w:r w:rsidR="008D71CB">
        <w:rPr>
          <w:color w:val="2E74B5" w:themeColor="accent1" w:themeShade="BF"/>
          <w:sz w:val="32"/>
          <w:szCs w:val="28"/>
        </w:rPr>
        <w:t xml:space="preserve"> </w:t>
      </w:r>
      <w:r w:rsidR="00A5193A">
        <w:rPr>
          <w:color w:val="2E74B5" w:themeColor="accent1" w:themeShade="BF"/>
          <w:sz w:val="32"/>
          <w:szCs w:val="28"/>
        </w:rPr>
        <w:t xml:space="preserve">     </w:t>
      </w:r>
      <w:r w:rsidR="00A5193A" w:rsidRPr="00A5193A">
        <w:rPr>
          <w:i/>
          <w:sz w:val="20"/>
          <w:szCs w:val="20"/>
        </w:rPr>
        <w:t>LTOL:n</w:t>
      </w:r>
      <w:r w:rsidR="00A5193A">
        <w:rPr>
          <w:i/>
          <w:sz w:val="20"/>
          <w:szCs w:val="20"/>
        </w:rPr>
        <w:t xml:space="preserve"> piirrosvideon ensi esitys yleisölle SuomiAreenassa</w:t>
      </w:r>
      <w:r w:rsidR="008D71CB" w:rsidRPr="00A5193A">
        <w:rPr>
          <w:sz w:val="32"/>
          <w:szCs w:val="28"/>
        </w:rPr>
        <w:t xml:space="preserve">  </w:t>
      </w:r>
      <w:r w:rsidR="008D71CB" w:rsidRPr="00A5193A">
        <w:rPr>
          <w:color w:val="2E74B5" w:themeColor="accent1" w:themeShade="BF"/>
          <w:sz w:val="32"/>
          <w:szCs w:val="28"/>
        </w:rPr>
        <w:t xml:space="preserve">                               </w:t>
      </w:r>
    </w:p>
    <w:p w:rsidR="00120EB1" w:rsidRDefault="00120EB1" w:rsidP="00120EB1">
      <w:pPr>
        <w:spacing w:after="0" w:line="240" w:lineRule="auto"/>
      </w:pPr>
    </w:p>
    <w:p w:rsidR="00120EB1" w:rsidRDefault="00120EB1" w:rsidP="00120EB1">
      <w:pPr>
        <w:spacing w:after="0" w:line="240" w:lineRule="auto"/>
      </w:pPr>
      <w:r>
        <w:t>Lastentarhanopettajaliitto on pyydettynä varhaiskasvatuksen asiantuntijana</w:t>
      </w:r>
      <w:r w:rsidR="00265288">
        <w:t xml:space="preserve"> </w:t>
      </w:r>
      <w:r>
        <w:t xml:space="preserve">SuomiAreenalla, jonka teemana on opetus ja kulttuuri. SuomiAreenan ohjelmassa on 150 tilaisuutta ja 700 puhujaa. </w:t>
      </w:r>
    </w:p>
    <w:p w:rsidR="00120EB1" w:rsidRDefault="00120EB1" w:rsidP="00120EB1">
      <w:pPr>
        <w:spacing w:after="0" w:line="240" w:lineRule="auto"/>
      </w:pPr>
    </w:p>
    <w:p w:rsidR="00120EB1" w:rsidRDefault="00120EB1" w:rsidP="00120EB1">
      <w:pPr>
        <w:spacing w:after="0" w:line="240" w:lineRule="auto"/>
      </w:pPr>
      <w:r>
        <w:t>Lastentarhanopettajaliitto järjestää Suomi Areenalla varhaiskasvatustapahtuman</w:t>
      </w:r>
      <w:r w:rsidR="00265288">
        <w:t xml:space="preserve"> </w:t>
      </w:r>
      <w:r>
        <w:rPr>
          <w:b/>
          <w:i/>
        </w:rPr>
        <w:t>Pisassa vai pissassa – varhais</w:t>
      </w:r>
      <w:r w:rsidR="00265288">
        <w:rPr>
          <w:b/>
          <w:i/>
        </w:rPr>
        <w:t>-</w:t>
      </w:r>
      <w:r>
        <w:rPr>
          <w:b/>
          <w:i/>
        </w:rPr>
        <w:t>kasvatuksella Suomen talous vaipoista vapaaksi!</w:t>
      </w:r>
      <w:r w:rsidR="00265288">
        <w:t xml:space="preserve"> </w:t>
      </w:r>
      <w:r>
        <w:t>Tapahtuma on perjantaina 17. heinäkuuta kello 10.30-11.45 Puuvillan kauppakeskuksessa (Siltapuistonkatu 14, Pori)</w:t>
      </w:r>
      <w:r w:rsidR="00FE2E67">
        <w:t>. Keskustelemme ja taiteilemme lasten ja päättäjien kanssa alle kouluikäisten lasten kasvatuksesta ja opetuksesta. Taiteilemassa ovat mm. kansanedustajat Laura Huhtasaari ja Joona Räsänen.</w:t>
      </w:r>
    </w:p>
    <w:p w:rsidR="00120EB1" w:rsidRDefault="00120EB1" w:rsidP="00120EB1">
      <w:pPr>
        <w:spacing w:after="0" w:line="240" w:lineRule="auto"/>
      </w:pPr>
    </w:p>
    <w:p w:rsidR="00120EB1" w:rsidRDefault="00120EB1" w:rsidP="00456019">
      <w:pPr>
        <w:spacing w:after="0" w:line="240" w:lineRule="auto"/>
        <w:outlineLvl w:val="0"/>
      </w:pPr>
      <w:r>
        <w:t>Esiinnymme myös Torilavalla torstaina 16.7. kello 13.00-13.15 ja perjantaina 17.7. kello 14.45-15.00</w:t>
      </w:r>
    </w:p>
    <w:p w:rsidR="00120EB1" w:rsidRPr="008F40EE" w:rsidRDefault="00120EB1" w:rsidP="00120EB1">
      <w:pPr>
        <w:spacing w:after="0" w:line="240" w:lineRule="auto"/>
      </w:pPr>
      <w:r>
        <w:t>Lastentarhanopettajaliiton puheenjohtaja Anitta Pakanen on tavattavissa torialueella OAJ:n teltalla erikseen ilmoitettavina aikoina keskiviikkona 15.7. ja torstaina 16.7.</w:t>
      </w:r>
      <w:r w:rsidR="00265288">
        <w:t xml:space="preserve"> </w:t>
      </w:r>
      <w:r>
        <w:t>Koko SuomiAreenan ohjelman voit lukea täältä suomiareena.fi</w:t>
      </w:r>
      <w:r w:rsidR="00265288">
        <w:t xml:space="preserve"> </w:t>
      </w:r>
      <w:r w:rsidRPr="008F40EE">
        <w:t>Porissa tavataan!</w:t>
      </w:r>
    </w:p>
    <w:p w:rsidR="00E47EA7" w:rsidRDefault="00E47EA7" w:rsidP="00120EB1">
      <w:pPr>
        <w:spacing w:after="0" w:line="240" w:lineRule="auto"/>
        <w:rPr>
          <w:color w:val="2F5496" w:themeColor="accent5" w:themeShade="BF"/>
          <w:sz w:val="28"/>
          <w:szCs w:val="28"/>
        </w:rPr>
      </w:pPr>
    </w:p>
    <w:p w:rsidR="00120EB1" w:rsidRPr="00A70468" w:rsidRDefault="006F00A0" w:rsidP="00456019">
      <w:pPr>
        <w:spacing w:after="0" w:line="240" w:lineRule="auto"/>
        <w:outlineLvl w:val="0"/>
        <w:rPr>
          <w:color w:val="2F5496" w:themeColor="accent5" w:themeShade="BF"/>
          <w:sz w:val="28"/>
          <w:szCs w:val="28"/>
        </w:rPr>
      </w:pPr>
      <w:r>
        <w:rPr>
          <w:color w:val="2F5496" w:themeColor="accent5" w:themeShade="BF"/>
          <w:sz w:val="28"/>
          <w:szCs w:val="28"/>
        </w:rPr>
        <w:t xml:space="preserve">Ilmoittaudu </w:t>
      </w:r>
      <w:r w:rsidRPr="00E47EA7">
        <w:rPr>
          <w:color w:val="FF0000"/>
          <w:sz w:val="28"/>
          <w:szCs w:val="28"/>
        </w:rPr>
        <w:t>ennen 15.6.</w:t>
      </w:r>
    </w:p>
    <w:p w:rsidR="00120EB1" w:rsidRPr="006C6BB5" w:rsidRDefault="00120EB1" w:rsidP="00456019">
      <w:pPr>
        <w:spacing w:after="0" w:line="240" w:lineRule="auto"/>
        <w:outlineLvl w:val="0"/>
        <w:rPr>
          <w:color w:val="2F5496" w:themeColor="accent5" w:themeShade="BF"/>
          <w:sz w:val="28"/>
          <w:szCs w:val="28"/>
          <w:u w:val="single"/>
        </w:rPr>
      </w:pPr>
      <w:r w:rsidRPr="006C6BB5">
        <w:rPr>
          <w:color w:val="2F5496" w:themeColor="accent5" w:themeShade="BF"/>
          <w:sz w:val="28"/>
          <w:szCs w:val="28"/>
          <w:u w:val="single"/>
        </w:rPr>
        <w:t>Lastentarhanopettajapäiville!</w:t>
      </w:r>
    </w:p>
    <w:p w:rsidR="00265288" w:rsidRDefault="00265288" w:rsidP="00E47EA7">
      <w:pPr>
        <w:spacing w:line="240" w:lineRule="auto"/>
      </w:pPr>
    </w:p>
    <w:p w:rsidR="00E47EA7" w:rsidRDefault="00120EB1" w:rsidP="00E47EA7">
      <w:pPr>
        <w:spacing w:line="240" w:lineRule="auto"/>
      </w:pPr>
      <w:r>
        <w:t>Valtakunnalliset Lastentarhanopettajapäivät järjestetään Logomossa Turussa 26.-27.9.2015. Ilmoittautuminen päiville on käynnissä osoitteessa</w:t>
      </w:r>
      <w:r w:rsidRPr="00E47EA7">
        <w:t xml:space="preserve"> </w:t>
      </w:r>
      <w:hyperlink r:id="rId6" w:history="1">
        <w:r w:rsidRPr="00E47EA7">
          <w:rPr>
            <w:rStyle w:val="Hyperlink"/>
            <w:color w:val="auto"/>
            <w:u w:val="none"/>
          </w:rPr>
          <w:t>lastentarhanopettajapaivat.fi</w:t>
        </w:r>
      </w:hyperlink>
      <w:r>
        <w:t xml:space="preserve"> Kaikille 15.6. mennessä ilmoittautuneille voimme taata majoituksen hotellikiintiöstämme.  </w:t>
      </w:r>
    </w:p>
    <w:p w:rsidR="00265288" w:rsidRDefault="00120EB1" w:rsidP="00456019">
      <w:pPr>
        <w:spacing w:after="0" w:line="240" w:lineRule="auto"/>
        <w:outlineLvl w:val="0"/>
      </w:pPr>
      <w:r>
        <w:rPr>
          <w:b/>
        </w:rPr>
        <w:t>Korkeatasoinen ohjelma hyväksytään täydennyskoulutukseksi</w:t>
      </w:r>
    </w:p>
    <w:p w:rsidR="00120EB1" w:rsidRDefault="00120EB1" w:rsidP="00265288">
      <w:pPr>
        <w:spacing w:after="0" w:line="240" w:lineRule="auto"/>
      </w:pPr>
      <w:r>
        <w:t>Lastentarhanopettajapäivien osallistumismaksu on 90,00 euroa / jäsen ja 45,oo euroa / lto-opiskelija. Osallistumismaksu sisältää päivien ja iltajuhlan korkeatasoiset ohjelmat sekä päivien runsaan näyttelytarjonnan. Lounaat</w:t>
      </w:r>
      <w:r w:rsidR="00E47EA7">
        <w:t xml:space="preserve"> ja</w:t>
      </w:r>
      <w:r w:rsidRPr="00122849">
        <w:t xml:space="preserve"> iltajuhlan illallinen </w:t>
      </w:r>
      <w:r w:rsidR="00E47EA7">
        <w:t xml:space="preserve">sekä </w:t>
      </w:r>
      <w:r>
        <w:t>majoitus varataan ilmoittautumisen yhteydessä.</w:t>
      </w:r>
      <w:r w:rsidR="008D71CB" w:rsidRPr="008D71CB">
        <w:t xml:space="preserve"> </w:t>
      </w:r>
    </w:p>
    <w:p w:rsidR="00120EB1" w:rsidRPr="00E47EA7" w:rsidRDefault="00120EB1" w:rsidP="00120EB1">
      <w:pPr>
        <w:rPr>
          <w:rStyle w:val="Hyperlink"/>
        </w:rPr>
      </w:pPr>
      <w:r>
        <w:t>Päiville osallistumisesta kannattaa keskustella työnantajan kanssa, koska Valtakunnallisia Lastentarhanopettajapäiviä voi esittää hyväksyttäväksi täydennyskoulutukseksi. Jossain kunnissa työnantaja myöntää osallistumisesta päivän vapaata, koska lastentarhanopettaja käyttää viikonlopun kouluttautumiseen.</w:t>
      </w:r>
      <w:r w:rsidR="00E47EA7">
        <w:t xml:space="preserve"> </w:t>
      </w:r>
      <w:r>
        <w:t>Ohjelman ja muuta lisätietoa löydät päivien sivuilta</w:t>
      </w:r>
      <w:r w:rsidR="00E47EA7">
        <w:t xml:space="preserve"> lastentarhanopettajapäivät.fi</w:t>
      </w:r>
      <w:r w:rsidR="00E47EA7" w:rsidRPr="00E47EA7">
        <w:rPr>
          <w:rStyle w:val="Hyperlink"/>
          <w:color w:val="auto"/>
          <w:u w:val="none"/>
        </w:rPr>
        <w:t xml:space="preserve"> </w:t>
      </w:r>
    </w:p>
    <w:p w:rsidR="008D71CB" w:rsidRDefault="00A5193A" w:rsidP="00120EB1">
      <w:pPr>
        <w:rPr>
          <w:rStyle w:val="Hyperlink"/>
        </w:rPr>
      </w:pPr>
      <w:r>
        <w:t xml:space="preserve">                 </w:t>
      </w:r>
      <w:r w:rsidR="00265288">
        <w:object w:dxaOrig="22691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pt;height:252pt" o:ole="">
            <v:imagedata r:id="rId7" o:title=""/>
          </v:shape>
          <o:OLEObject Type="Embed" ProgID="Photoshop.Image.11" ShapeID="_x0000_i1025" DrawAspect="Content" ObjectID="_1368460646" r:id="rId8">
            <o:FieldCodes>\s</o:FieldCodes>
          </o:OLEObject>
        </w:object>
      </w:r>
    </w:p>
    <w:p w:rsidR="008D71CB" w:rsidRDefault="008D71CB" w:rsidP="00120EB1"/>
    <w:p w:rsidR="003D7C00" w:rsidRPr="003D7C00" w:rsidRDefault="003D7C00" w:rsidP="00456019">
      <w:pPr>
        <w:spacing w:after="0" w:line="240" w:lineRule="auto"/>
        <w:outlineLvl w:val="0"/>
        <w:rPr>
          <w:bCs/>
          <w:color w:val="2E74B5" w:themeColor="accent1" w:themeShade="BF"/>
          <w:sz w:val="28"/>
          <w:szCs w:val="28"/>
        </w:rPr>
      </w:pPr>
      <w:r w:rsidRPr="003D7C00">
        <w:rPr>
          <w:bCs/>
          <w:color w:val="2E74B5" w:themeColor="accent1" w:themeShade="BF"/>
          <w:sz w:val="28"/>
          <w:szCs w:val="28"/>
        </w:rPr>
        <w:t xml:space="preserve">Ennakkotietoa varhaiskasvatuksen </w:t>
      </w:r>
    </w:p>
    <w:p w:rsidR="003D7C00" w:rsidRPr="006C6BB5" w:rsidRDefault="003D7C00" w:rsidP="003D7C00">
      <w:pPr>
        <w:spacing w:after="0" w:line="240" w:lineRule="auto"/>
        <w:rPr>
          <w:bCs/>
          <w:color w:val="2E74B5" w:themeColor="accent1" w:themeShade="BF"/>
          <w:sz w:val="28"/>
          <w:szCs w:val="28"/>
          <w:u w:val="single"/>
        </w:rPr>
      </w:pPr>
      <w:r w:rsidRPr="006C6BB5">
        <w:rPr>
          <w:bCs/>
          <w:color w:val="2E74B5" w:themeColor="accent1" w:themeShade="BF"/>
          <w:sz w:val="28"/>
          <w:szCs w:val="28"/>
          <w:u w:val="single"/>
        </w:rPr>
        <w:t>esimiesten jäsenhankintakampanjasta</w:t>
      </w:r>
    </w:p>
    <w:p w:rsidR="003D7C00" w:rsidRPr="003D7C00" w:rsidRDefault="003D7C00" w:rsidP="003D7C00">
      <w:pPr>
        <w:spacing w:after="0" w:line="240" w:lineRule="auto"/>
        <w:rPr>
          <w:b/>
          <w:bCs/>
        </w:rPr>
      </w:pPr>
    </w:p>
    <w:p w:rsidR="003D7C00" w:rsidRDefault="003D7C00" w:rsidP="003D7C00">
      <w:r>
        <w:t>LTOL toteuttaa syksyllä jäsenhankintakampanjan, jonka kohderyhmänä ovat varhaiskasvatuksen johtajat ja lähiesimiehet.</w:t>
      </w:r>
    </w:p>
    <w:p w:rsidR="003D7C00" w:rsidRDefault="003D7C00" w:rsidP="003D7C00">
      <w:r>
        <w:t>Kaikki jäsenhankkijoina toimivat nykyiset jäsenet ja kampanjan myötä liittyvät uudet jäsenet palkitaan Smartumin liikunta- ja kulttuurisetelipaketilla, jonka arvo 20 euroa.</w:t>
      </w:r>
    </w:p>
    <w:p w:rsidR="003D7C00" w:rsidRPr="003D7C00" w:rsidRDefault="003D7C00" w:rsidP="003D7C00">
      <w:pPr>
        <w:rPr>
          <w:color w:val="FF0000"/>
        </w:rPr>
      </w:pPr>
      <w:r>
        <w:t xml:space="preserve">Kampanjan päätyttyä kaikkien jäsenhankkijoiden ja uusien jäsenten kesken </w:t>
      </w:r>
      <w:r w:rsidRPr="003D7C00">
        <w:rPr>
          <w:color w:val="FF0000"/>
        </w:rPr>
        <w:t>arvotaan kaksi 200 euron arvoista matkalahjakorttia.</w:t>
      </w:r>
    </w:p>
    <w:p w:rsidR="003D7C00" w:rsidRDefault="003D7C00" w:rsidP="003D7C00">
      <w:r>
        <w:t xml:space="preserve">Kampanja alkaa viikolla 38 ja jatkuu vuoden 2015 loppuun saakka. </w:t>
      </w:r>
    </w:p>
    <w:p w:rsidR="003D7C00" w:rsidRDefault="003D7C00" w:rsidP="003D7C00">
      <w:r>
        <w:t>Tarkemmat ohjeet löytyvät 17. syyskuuta ilmestyvästä Lastentarhasta sekä samanaikaisesti liiton verkkosivuilta.  </w:t>
      </w:r>
    </w:p>
    <w:p w:rsidR="003D7C00" w:rsidRDefault="003D7C00" w:rsidP="003D7C00"/>
    <w:p w:rsidR="00120EB1" w:rsidRDefault="006B70C8" w:rsidP="00120EB1">
      <w:r>
        <w:rPr>
          <w:noProof/>
          <w:lang w:val="en-US"/>
        </w:rPr>
        <w:drawing>
          <wp:inline distT="0" distB="0" distL="0" distR="0">
            <wp:extent cx="6804025" cy="6804025"/>
            <wp:effectExtent l="0" t="0" r="3175" b="317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naari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EB1" w:rsidSect="00265288">
      <w:pgSz w:w="11906" w:h="16838"/>
      <w:pgMar w:top="284" w:right="567" w:bottom="284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 Light">
    <w:altName w:val="Cambria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1304"/>
  <w:hyphenationZone w:val="425"/>
  <w:characterSpacingControl w:val="doNotCompress"/>
  <w:compat/>
  <w:rsids>
    <w:rsidRoot w:val="00120EB1"/>
    <w:rsid w:val="000946D2"/>
    <w:rsid w:val="00120EB1"/>
    <w:rsid w:val="00146031"/>
    <w:rsid w:val="00265288"/>
    <w:rsid w:val="003B0FC9"/>
    <w:rsid w:val="003D7C00"/>
    <w:rsid w:val="00456019"/>
    <w:rsid w:val="00675C7D"/>
    <w:rsid w:val="006B70C8"/>
    <w:rsid w:val="006C6BB5"/>
    <w:rsid w:val="006F00A0"/>
    <w:rsid w:val="008D71CB"/>
    <w:rsid w:val="008F40EE"/>
    <w:rsid w:val="00A5193A"/>
    <w:rsid w:val="00E47EA7"/>
    <w:rsid w:val="00FE2E67"/>
  </w:rsids>
  <m:mathPr>
    <m:mathFont m:val="Abadi MT Condensed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EB1"/>
    <w:pPr>
      <w:spacing w:line="256" w:lineRule="auto"/>
    </w:p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120EB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0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0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yperlink" Target="http://www.lastentarhanopettajapaivat.fi" TargetMode="External"/><Relationship Id="rId7" Type="http://schemas.openxmlformats.org/officeDocument/2006/relationships/image" Target="media/image3.emf"/><Relationship Id="rId8" Type="http://schemas.openxmlformats.org/officeDocument/2006/relationships/oleObject" Target="embeddings/oleObject1.bin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464</Words>
  <Characters>2648</Characters>
  <Application>Microsoft Word 12.0.0</Application>
  <DocSecurity>0</DocSecurity>
  <Lines>22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Repo Rille</dc:creator>
  <cp:keywords/>
  <dc:description/>
  <cp:lastModifiedBy>Lotta</cp:lastModifiedBy>
  <cp:revision>2</cp:revision>
  <cp:lastPrinted>2015-05-11T10:03:00Z</cp:lastPrinted>
  <dcterms:created xsi:type="dcterms:W3CDTF">2015-05-31T16:11:00Z</dcterms:created>
  <dcterms:modified xsi:type="dcterms:W3CDTF">2015-05-31T16:11:00Z</dcterms:modified>
</cp:coreProperties>
</file>